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1" w:rsidRPr="00E03A12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E03A12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F1" w:rsidRPr="00E03A12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03A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="00E03A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541FF1" w:rsidRPr="00E03A12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03A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458D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มาตรการป้องกันการรับสินบน</w:t>
      </w:r>
    </w:p>
    <w:p w:rsidR="00541FF1" w:rsidRDefault="00541FF1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51116B" w:rsidRPr="003E2816" w:rsidRDefault="0051116B" w:rsidP="00541FF1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954111" w:rsidRDefault="0051116B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51116B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ตามที่รัฐบาล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กำหนดให้การป้องกัน ปราบปรามการทุจริตและประ</w:t>
      </w:r>
      <w:r w:rsidR="002F764E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พฤติมิชอบเป็นนโ</w:t>
      </w:r>
      <w:r w:rsidR="00A45283">
        <w:rPr>
          <w:rFonts w:ascii="TH SarabunIT๙" w:hAnsi="TH SarabunIT๙" w:cs="TH SarabunIT๙" w:hint="cs"/>
          <w:color w:val="000000"/>
          <w:sz w:val="32"/>
          <w:szCs w:val="32"/>
          <w:cs/>
        </w:rPr>
        <w:t>ยบายสำคัญที่หน่วยของรัฐบาลจะต้องนำไปปฏิ</w:t>
      </w:r>
      <w:r w:rsidR="002F764E">
        <w:rPr>
          <w:rFonts w:ascii="TH SarabunIT๙" w:hAnsi="TH SarabunIT๙" w:cs="TH SarabunIT๙" w:hint="cs"/>
          <w:color w:val="000000"/>
          <w:sz w:val="32"/>
          <w:szCs w:val="32"/>
          <w:cs/>
        </w:rPr>
        <w:t>บัติให้เกิดผลที่เป็นรูปธรรม เพื่อให้การปฏิบัติงานของบุคลากร</w:t>
      </w:r>
      <w:r w:rsidR="00CB1385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ในหน่วยงานเป็นไปตามหลัก</w:t>
      </w:r>
      <w:proofErr w:type="spellStart"/>
      <w:r w:rsidR="00CB1385">
        <w:rPr>
          <w:rFonts w:ascii="TH SarabunIT๙" w:hAnsi="TH SarabunIT๙" w:cs="TH SarabunIT๙" w:hint="cs"/>
          <w:color w:val="000000"/>
          <w:sz w:val="32"/>
          <w:szCs w:val="32"/>
          <w:cs/>
        </w:rPr>
        <w:t>ธรรมาภิ</w:t>
      </w:r>
      <w:proofErr w:type="spellEnd"/>
      <w:r w:rsidR="00CB1385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บาล ทุกภารกิจต้องโปร่งใส เป็นธรรม ตรวจสอบได้ ปลอดจากทุจริต ซึ่งการรับสินบนการรับทรัพย์สินหรือประโยชน์อื่นใดจากผู้อื่น รวมทั้งการ</w:t>
      </w:r>
      <w:r w:rsidR="00501597">
        <w:rPr>
          <w:rFonts w:ascii="TH SarabunIT๙" w:hAnsi="TH SarabunIT๙" w:cs="TH SarabunIT๙" w:hint="cs"/>
          <w:color w:val="000000"/>
          <w:sz w:val="32"/>
          <w:szCs w:val="32"/>
          <w:cs/>
        </w:rPr>
        <w:t>แสวงหาผลประโยชน์ร่วมกันกับองค์กรธุรกิจเอกชนเป็นการทุจริตที่เรื้อรังที่เกิดขึ้นในทุกประเทศ ซึ่งองค์การบริหารส่วนตำบลเกษมทรัพย์ ได้ดำเนินการประกาศเจตนารมณ์ในการทุจริตและการคอร์รัปชั่นองค์การบริหารส่วนตำบลเกษมทรัพย์ เมื่อวันที่ 1 ตุลาคม 2562 ไปแล้วนั้น</w:t>
      </w:r>
    </w:p>
    <w:p w:rsidR="00A26489" w:rsidRDefault="00A26489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A26489" w:rsidRDefault="00A26489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16"/>
          <w:szCs w:val="16"/>
          <w:cs/>
        </w:rPr>
        <w:tab/>
      </w:r>
      <w:r w:rsidRPr="00A26489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เพื่อให้ดำเนินการเป็นปัจจุบัน 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เกษมทรัพย์ ในฐานะองค์กรปกครองส่วนท้องถิ่น จึงได้กำหนดมาตรการป้องกันปราบปรามการรับสินบนเพื่อป้องกันหรือต่อต้านการทุจริตคอร์</w:t>
      </w:r>
      <w:r w:rsidR="001E35BA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รัปชั่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 และประพฤติชอบขึ้นใหม่ เพื่อให้การ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ของบุคลากรทุกระดับขององค์การบริหารส่วนตำบลเกษมทรัพย์ เป็นไปตามหลักธรรม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บาล ทุกภารกิจต้องโปร่งใส เป็นธรรม ตรวจสอบได้ปลอดจากทุจริต โดยมีแนว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p w:rsidR="001E35BA" w:rsidRDefault="001E35BA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E4177">
        <w:rPr>
          <w:rFonts w:ascii="TH SarabunIT๙" w:hAnsi="TH SarabunIT๙" w:cs="TH SarabunIT๙" w:hint="cs"/>
          <w:color w:val="000000"/>
          <w:sz w:val="32"/>
          <w:szCs w:val="32"/>
          <w:cs/>
        </w:rPr>
        <w:t>1.บุคลากรขององค์การบริหารส่วนตำบลเกษมทรัพย์ ต้องปฏิบัติตามมาตรการนี้โดยไม่เข้าไปเกี่ยวข้องกับการรับหรือให้สินบนไม่ว่าทางตรงหรือทางอ้อม</w:t>
      </w:r>
    </w:p>
    <w:p w:rsidR="008E4177" w:rsidRDefault="008E4177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2.บุคลากรขององค์การบริหารส่วนตำบลเกษมทรัพย์ จะต้องไม่เรียกร้อง จัดหา หรือรับสินบนเพื่อประโยชน์</w:t>
      </w:r>
      <w:r w:rsidR="00DE6AFF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ส่วนตนหรือประโยชน์ขององค์การบริหารส่วนตำบลเกษมทรัพย์ หรือประโยชน์ของผู้ที่เกี่ยวข้องกับองค์การบริหารส่วนตำบลเกษมทรัพย์ หรือประโยชน์ของผู้ที่เกี่ยวข้องกับตน ไม่ว่าจะเป็นคนในครอบครัว เพื่อนหรือผู้ที่มีส่วนเกี่ยวข้องในลักษณะอื่นใด</w:t>
      </w:r>
    </w:p>
    <w:p w:rsidR="00383F01" w:rsidRPr="00A26489" w:rsidRDefault="00383F01" w:rsidP="00490F1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3.บุคลากรขององค์การบริหารส่วนตำบลเกษมทรัพย์ </w:t>
      </w:r>
      <w:r w:rsidR="00D73B97">
        <w:rPr>
          <w:rFonts w:ascii="TH SarabunIT๙" w:hAnsi="TH SarabunIT๙" w:cs="TH SarabunIT๙" w:hint="cs"/>
          <w:color w:val="000000"/>
          <w:sz w:val="32"/>
          <w:szCs w:val="32"/>
          <w:cs/>
        </w:rPr>
        <w:t>จะต้องไม่เสนอว่าจะทำให้ สัญญาว่าจะทำให้</w:t>
      </w:r>
      <w:r w:rsidR="00390326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หรือรับสินบนจากเจ้าหน้าที่ภาคเอกชนหรือบุคคลอื่นใดมีจุดประสงค์เพื่อจูงใจให้กระทำการ ไม่กระทำการหรือประวิงการกระทำอันมิชอบด้วยกฎหมาย</w:t>
      </w:r>
    </w:p>
    <w:p w:rsidR="00A26489" w:rsidRDefault="00B2604F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เมื่อผู้ใดพบเห็นการกระทำที่เข้าข่ายเป็นการรับหรือให้สินบน จะต้องรายงานผู้บังคับบัญชาหรือตามช่องทางการรับเรื่องร้องเรียนที่อยู่ในความรับผิดขององค์การบริหารส่วนตำบลเกษมทรัพย์</w:t>
      </w:r>
    </w:p>
    <w:p w:rsidR="00B2604F" w:rsidRDefault="00B2604F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5.องค์การบริหารส่วนตำบลเกษมทรัพย์คำนึงถึงความเป็นธรรมและปกป้องบุคลากรที่</w:t>
      </w:r>
      <w:r w:rsidR="004B38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ปฏิ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เสธการรับหรือให้สินบน โดยจะไม่ดำเนินการด้านลบต่อบุคลากรผู้นั้น</w:t>
      </w:r>
    </w:p>
    <w:p w:rsidR="004B3834" w:rsidRDefault="004B3834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6.สำหรับการจัดซื้อจัดจ้าง ห้ามมีการรับหรือให้สินบนในการดำเนินการจัดซื้อจัดจ้างทุกชนิด การดำเนินการต้องเป็นไปอย่างโปร่งใสซื่อสัตย์ ตรวจสอบได้และอยู่ใต้กฎหมายและกฎระเบียบที่เกี่ยวข้อง</w:t>
      </w:r>
    </w:p>
    <w:p w:rsidR="003C52E0" w:rsidRDefault="003C52E0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7.การดำเนินการใดๆ ตามมาตรการนี้ให้ใช้แนวทางปฏิบัติตามที่กำหนดไว้ ตลอดจนแนวทางปฏิบัติอื่นใดที่องค์การบริหารส่วนตำบลเกษมทรัพย์ เห็นสมควรกำหนดในภายหลังเพื่อให้เป็นไปตามมาตรการนี้</w:t>
      </w:r>
    </w:p>
    <w:p w:rsidR="003C52E0" w:rsidRPr="003C52E0" w:rsidRDefault="003C52E0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3C52E0" w:rsidRPr="00A26489" w:rsidRDefault="003C52E0" w:rsidP="00CB138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จึงประกาศให้ทราบโดยทั่วกัน</w:t>
      </w:r>
    </w:p>
    <w:p w:rsidR="00541FF1" w:rsidRPr="00E03A12" w:rsidRDefault="00506461" w:rsidP="002914EC">
      <w:pPr>
        <w:spacing w:before="120"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3191620</wp:posOffset>
            </wp:positionH>
            <wp:positionV relativeFrom="paragraph">
              <wp:posOffset>265043</wp:posOffset>
            </wp:positionV>
            <wp:extent cx="1229305" cy="723224"/>
            <wp:effectExtent l="19050" t="0" r="8945" b="0"/>
            <wp:wrapNone/>
            <wp:docPr id="3" name="Picture 4" descr="C:\Documents and Settings\All Users\Documents\ลายเซนต์\Nayok 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l Users\Documents\ลายเซนต์\Nayok n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92" cy="72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FF1" w:rsidRPr="00E03A12">
        <w:rPr>
          <w:rFonts w:ascii="TH SarabunIT๙" w:eastAsia="Times New Roman" w:hAnsi="TH SarabunIT๙" w:cs="TH SarabunIT๙"/>
          <w:sz w:val="32"/>
          <w:szCs w:val="32"/>
        </w:rPr>
        <w:tab/>
      </w:r>
      <w:r w:rsidR="00541FF1" w:rsidRPr="00E03A12">
        <w:rPr>
          <w:rFonts w:ascii="TH SarabunIT๙" w:eastAsia="Times New Roman" w:hAnsi="TH SarabunIT๙" w:cs="TH SarabunIT๙"/>
          <w:sz w:val="32"/>
          <w:szCs w:val="32"/>
        </w:rPr>
        <w:tab/>
      </w:r>
      <w:r w:rsidR="00541FF1" w:rsidRPr="00E03A12">
        <w:rPr>
          <w:rFonts w:ascii="TH SarabunIT๙" w:eastAsia="Times New Roman" w:hAnsi="TH SarabunIT๙" w:cs="TH SarabunIT๙"/>
          <w:sz w:val="32"/>
          <w:szCs w:val="32"/>
        </w:rPr>
        <w:tab/>
      </w:r>
      <w:r w:rsidR="002D6149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 ณ วันที่ 22 เดือน ตุลาคม พ.ศ.2562</w:t>
      </w:r>
    </w:p>
    <w:p w:rsidR="00541FF1" w:rsidRDefault="00541FF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06461" w:rsidRPr="00E03A12" w:rsidRDefault="0050646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1FF1" w:rsidRPr="002D6149" w:rsidRDefault="00541FF1" w:rsidP="00541FF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41FF1" w:rsidRPr="00E03A12" w:rsidRDefault="00F2030D" w:rsidP="00541FF1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CE1D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41FF1" w:rsidRPr="00E03A12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น้อย สดสระน้อย</w:t>
      </w:r>
      <w:r w:rsidR="00541FF1" w:rsidRPr="00E03A1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2C41F6" w:rsidRDefault="00541FF1" w:rsidP="00F2030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 w:rsidR="00F2030D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นายกองค์การบริหารส่วนตำบลเกษมทรัพย์</w:t>
      </w: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2C41F6" w:rsidRDefault="002C41F6" w:rsidP="00F2030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41F6" w:rsidRDefault="002C41F6" w:rsidP="00F2030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41F6" w:rsidRDefault="002C41F6" w:rsidP="00F2030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2C41F6" w:rsidRDefault="00541FF1" w:rsidP="00F2030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03A1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771A9" w:rsidRPr="00E03A12" w:rsidRDefault="002C41F6" w:rsidP="002C41F6">
      <w:pPr>
        <w:spacing w:after="0" w:line="240" w:lineRule="auto"/>
        <w:ind w:left="360" w:firstLine="720"/>
        <w:jc w:val="both"/>
        <w:rPr>
          <w:rFonts w:ascii="TH SarabunIT๙" w:hAnsi="TH SarabunIT๙" w:cs="TH SarabunIT๙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5212908" cy="5915771"/>
            <wp:effectExtent l="19050" t="0" r="6792" b="0"/>
            <wp:docPr id="2" name="Picture 1" descr="C:\Users\Administrator\Desktop\4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8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599" cy="591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FF1" w:rsidRPr="00E03A1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</w:p>
    <w:sectPr w:rsidR="007771A9" w:rsidRPr="00E03A12" w:rsidSect="00753B2E">
      <w:pgSz w:w="11906" w:h="16838"/>
      <w:pgMar w:top="540" w:right="119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541FF1"/>
    <w:rsid w:val="000A4641"/>
    <w:rsid w:val="00100193"/>
    <w:rsid w:val="001E35BA"/>
    <w:rsid w:val="00254FE8"/>
    <w:rsid w:val="0028406A"/>
    <w:rsid w:val="002914EC"/>
    <w:rsid w:val="002A157C"/>
    <w:rsid w:val="002C41F6"/>
    <w:rsid w:val="002D6149"/>
    <w:rsid w:val="002F764E"/>
    <w:rsid w:val="003641E5"/>
    <w:rsid w:val="00383F01"/>
    <w:rsid w:val="00390326"/>
    <w:rsid w:val="003C52E0"/>
    <w:rsid w:val="003E2816"/>
    <w:rsid w:val="003F6631"/>
    <w:rsid w:val="00490F18"/>
    <w:rsid w:val="004B3834"/>
    <w:rsid w:val="00501597"/>
    <w:rsid w:val="00506461"/>
    <w:rsid w:val="0051116B"/>
    <w:rsid w:val="00541FF1"/>
    <w:rsid w:val="005437D8"/>
    <w:rsid w:val="005728E3"/>
    <w:rsid w:val="005F3317"/>
    <w:rsid w:val="00634534"/>
    <w:rsid w:val="00712F4F"/>
    <w:rsid w:val="00753B2E"/>
    <w:rsid w:val="007771A9"/>
    <w:rsid w:val="008A0270"/>
    <w:rsid w:val="008E4177"/>
    <w:rsid w:val="00954111"/>
    <w:rsid w:val="00A26489"/>
    <w:rsid w:val="00A45283"/>
    <w:rsid w:val="00B2604F"/>
    <w:rsid w:val="00B458D4"/>
    <w:rsid w:val="00CB1385"/>
    <w:rsid w:val="00CE1D94"/>
    <w:rsid w:val="00CE1F22"/>
    <w:rsid w:val="00D73B97"/>
    <w:rsid w:val="00DE6AFF"/>
    <w:rsid w:val="00E03A12"/>
    <w:rsid w:val="00F044E3"/>
    <w:rsid w:val="00F20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F1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44E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WIN7A3</cp:lastModifiedBy>
  <cp:revision>73</cp:revision>
  <cp:lastPrinted>2020-07-21T07:51:00Z</cp:lastPrinted>
  <dcterms:created xsi:type="dcterms:W3CDTF">2020-07-13T04:24:00Z</dcterms:created>
  <dcterms:modified xsi:type="dcterms:W3CDTF">2020-08-10T08:23:00Z</dcterms:modified>
</cp:coreProperties>
</file>