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59" w:rsidRPr="00EB602F" w:rsidRDefault="003431B8" w:rsidP="003431B8">
      <w:pPr>
        <w:jc w:val="center"/>
        <w:rPr>
          <w:rFonts w:ascii="TH SarabunIT๙" w:hAnsi="TH SarabunIT๙" w:cs="TH SarabunIT๙"/>
        </w:rPr>
      </w:pPr>
      <w:r w:rsidRPr="00EB602F">
        <w:rPr>
          <w:rFonts w:ascii="TH SarabunIT๙" w:hAnsi="TH SarabunIT๙" w:cs="TH SarabunIT๙"/>
          <w:noProof/>
        </w:rPr>
        <w:drawing>
          <wp:inline distT="0" distB="0" distL="0" distR="0">
            <wp:extent cx="954405" cy="1033780"/>
            <wp:effectExtent l="0" t="0" r="0" b="0"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B8" w:rsidRPr="00EB602F" w:rsidRDefault="003431B8" w:rsidP="003431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60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ประกาศองค์การบริหารส่วนตำบลเกษมทรัพย์</w:t>
      </w:r>
    </w:p>
    <w:p w:rsidR="003431B8" w:rsidRPr="00EB602F" w:rsidRDefault="003431B8" w:rsidP="003431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60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มาตรการ</w:t>
      </w:r>
      <w:r w:rsidR="00740C95" w:rsidRPr="00EB60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เผยแพร่ข้อมูลต่อสาธารณะ</w:t>
      </w:r>
    </w:p>
    <w:p w:rsidR="003431B8" w:rsidRPr="00EB602F" w:rsidRDefault="003431B8" w:rsidP="003431B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B602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3431B8" w:rsidRPr="00EB602F" w:rsidRDefault="003431B8" w:rsidP="00DA5A2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228A7" w:rsidRPr="00EB602F" w:rsidRDefault="001902C0" w:rsidP="005E1E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02F">
        <w:rPr>
          <w:rFonts w:ascii="TH SarabunIT๙" w:hAnsi="TH SarabunIT๙" w:cs="TH SarabunIT๙"/>
          <w:sz w:val="32"/>
          <w:szCs w:val="32"/>
        </w:rPr>
        <w:tab/>
      </w:r>
      <w:r w:rsidR="005E1E28" w:rsidRPr="00EB602F">
        <w:rPr>
          <w:rFonts w:ascii="TH SarabunIT๙" w:hAnsi="TH SarabunIT๙" w:cs="TH SarabunIT๙"/>
          <w:sz w:val="32"/>
          <w:szCs w:val="32"/>
          <w:cs/>
        </w:rPr>
        <w:tab/>
        <w:t>ด้วยพระราชบัญญัติข้อมูลข่าวสารของราชการ พ.ศ.2540 บัญญัติขึ้นเพื่อรองรับสิทธิของประชาชนในการรับรู้</w:t>
      </w:r>
      <w:r w:rsidR="00595230" w:rsidRPr="00EB602F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 โดยหน่วยงานรัฐต้องจัดให้มีข้อมูลข่าวสารของราชการ ตามอำนาจ</w:t>
      </w:r>
      <w:r w:rsidR="00F810C6" w:rsidRPr="00EB602F">
        <w:rPr>
          <w:rFonts w:ascii="TH SarabunIT๙" w:hAnsi="TH SarabunIT๙" w:cs="TH SarabunIT๙"/>
          <w:sz w:val="32"/>
          <w:szCs w:val="32"/>
          <w:cs/>
        </w:rPr>
        <w:t>หน้าที่ตามภารกิจของหน่วยงาน และจัดให้มีการเผยแพร่ให้ประชาชนสามารถใช้สิทธิเข้าตรวจดูข้อมูลข่าวสารของหน่วยงานรัฐได้อย่างสะดวก รวดเร็ว มีความโปร่งใส และมีประสิทธิภาพ</w:t>
      </w:r>
    </w:p>
    <w:p w:rsidR="0073353D" w:rsidRPr="00EB602F" w:rsidRDefault="0073353D" w:rsidP="005E1E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02F">
        <w:rPr>
          <w:rFonts w:ascii="TH SarabunIT๙" w:hAnsi="TH SarabunIT๙" w:cs="TH SarabunIT๙"/>
          <w:sz w:val="32"/>
          <w:szCs w:val="32"/>
          <w:cs/>
        </w:rPr>
        <w:tab/>
      </w:r>
      <w:r w:rsidR="00D66FD8" w:rsidRPr="00EB602F">
        <w:rPr>
          <w:rFonts w:ascii="TH SarabunIT๙" w:hAnsi="TH SarabunIT๙" w:cs="TH SarabunIT๙"/>
          <w:sz w:val="32"/>
          <w:szCs w:val="32"/>
          <w:cs/>
        </w:rPr>
        <w:tab/>
      </w:r>
      <w:r w:rsidRPr="00EB60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องค์การบริหารส่วนตำบลเกษมทรัพย์ จึงได้ดำเนินการจัดตั้งศูนย์ข้อมูลข่าวสารขององค์การบริหาร</w:t>
      </w:r>
      <w:r w:rsidR="009B7FFE" w:rsidRPr="00EB602F">
        <w:rPr>
          <w:rFonts w:ascii="TH SarabunIT๙" w:hAnsi="TH SarabunIT๙" w:cs="TH SarabunIT๙"/>
          <w:sz w:val="32"/>
          <w:szCs w:val="32"/>
          <w:cs/>
        </w:rPr>
        <w:t>ส่วนตำบลเกษมทรัพย์ขึ้น เพื่อให้บริการข้อมูลข่าวสารแก่ประชาชนตามมาตรา 9 แห่งพระราชบัญญัติข้อมูลข่าวสาร</w:t>
      </w:r>
      <w:r w:rsidR="00916748" w:rsidRPr="00EB602F">
        <w:rPr>
          <w:rFonts w:ascii="TH SarabunIT๙" w:hAnsi="TH SarabunIT๙" w:cs="TH SarabunIT๙"/>
          <w:sz w:val="32"/>
          <w:szCs w:val="32"/>
          <w:cs/>
        </w:rPr>
        <w:t>ของราชการ พ.ศ.2540 ที่บัญญัติให้หน่วยงานรัฐต้องจัดให้มีข้อมูลข่าวสารของราชการอย่างน้อยตามที่กฎหมาย</w:t>
      </w:r>
      <w:r w:rsidR="0086380D" w:rsidRPr="00EB602F">
        <w:rPr>
          <w:rFonts w:ascii="TH SarabunIT๙" w:hAnsi="TH SarabunIT๙" w:cs="TH SarabunIT๙"/>
          <w:sz w:val="32"/>
          <w:szCs w:val="32"/>
          <w:cs/>
        </w:rPr>
        <w:t>กำหนดไว้ ให้ประชาชนเข้าตรวจดูได้อย่างสะดวก โดยองค์การบริหารส่วนตำบล</w:t>
      </w:r>
      <w:r w:rsidR="00BF6700" w:rsidRPr="00EB602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6380D" w:rsidRPr="00EB602F">
        <w:rPr>
          <w:rFonts w:ascii="TH SarabunIT๙" w:hAnsi="TH SarabunIT๙" w:cs="TH SarabunIT๙"/>
          <w:sz w:val="32"/>
          <w:szCs w:val="32"/>
          <w:cs/>
        </w:rPr>
        <w:t>เกษมทรัพย์ ได้จัดข้อมูลไว้ ณ ศูนย์</w:t>
      </w:r>
      <w:r w:rsidR="00644766" w:rsidRPr="00EB602F">
        <w:rPr>
          <w:rFonts w:ascii="TH SarabunIT๙" w:hAnsi="TH SarabunIT๙" w:cs="TH SarabunIT๙"/>
          <w:sz w:val="32"/>
          <w:szCs w:val="32"/>
          <w:cs/>
        </w:rPr>
        <w:t>ข้อมูลข่าวสารองค์การบริหารส่วนตำบลเกษมทรัพย์ และเว็บไซต์องค์การบริหารส่วนตำบลเกษมทรัพย์</w:t>
      </w:r>
    </w:p>
    <w:p w:rsidR="002018DD" w:rsidRPr="00EB602F" w:rsidRDefault="002018DD" w:rsidP="005E1E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02F">
        <w:rPr>
          <w:rFonts w:ascii="TH SarabunIT๙" w:hAnsi="TH SarabunIT๙" w:cs="TH SarabunIT๙"/>
          <w:sz w:val="32"/>
          <w:szCs w:val="32"/>
          <w:cs/>
        </w:rPr>
        <w:tab/>
      </w:r>
      <w:r w:rsidR="00D66FD8" w:rsidRPr="00EB602F">
        <w:rPr>
          <w:rFonts w:ascii="TH SarabunIT๙" w:hAnsi="TH SarabunIT๙" w:cs="TH SarabunIT๙"/>
          <w:sz w:val="32"/>
          <w:szCs w:val="32"/>
          <w:cs/>
        </w:rPr>
        <w:tab/>
      </w:r>
      <w:r w:rsidRPr="00EB602F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เพื่อให้การเปิดเผยข้อมูลข่าวสารของราชการ ขององค์การบริหารส่วนตำบล</w:t>
      </w:r>
      <w:r w:rsidR="00E33183" w:rsidRPr="00EB602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B602F">
        <w:rPr>
          <w:rFonts w:ascii="TH SarabunIT๙" w:hAnsi="TH SarabunIT๙" w:cs="TH SarabunIT๙"/>
          <w:sz w:val="32"/>
          <w:szCs w:val="32"/>
          <w:cs/>
        </w:rPr>
        <w:t>เกษมทรัพย์ มี</w:t>
      </w:r>
      <w:r w:rsidR="00F85A1A" w:rsidRPr="00EB602F">
        <w:rPr>
          <w:rFonts w:ascii="TH SarabunIT๙" w:hAnsi="TH SarabunIT๙" w:cs="TH SarabunIT๙"/>
          <w:sz w:val="32"/>
          <w:szCs w:val="32"/>
          <w:cs/>
        </w:rPr>
        <w:t>ความถูกต้อง ครบถ้วน ชัดเจน และเป็นปัจจุบัน ซึ่งทำให้ประชาชนสามารถเข้าถึงข้อมูลข่าวสารได้ โดยสะดวกและมี ความถูกต้อง ครบถ้วน ชัดเจน และเป็นปัจจุบัน ซึ่งทำให้ประชาชนสามารถเข้าถึงข้อมูลข่าวสารได้ โดยสะดวกและมี</w:t>
      </w:r>
      <w:r w:rsidR="00A97661" w:rsidRPr="00EB602F">
        <w:rPr>
          <w:rFonts w:ascii="TH SarabunIT๙" w:hAnsi="TH SarabunIT๙" w:cs="TH SarabunIT๙"/>
          <w:sz w:val="32"/>
          <w:szCs w:val="32"/>
          <w:cs/>
        </w:rPr>
        <w:t>ประสิทธิภาพตามที่ได้ประกาศเจตจำนงสุจริตต่อบุคลากรและสาธารณะชน</w:t>
      </w:r>
      <w:r w:rsidR="00F60550" w:rsidRPr="00EB602F">
        <w:rPr>
          <w:rFonts w:ascii="TH SarabunIT๙" w:hAnsi="TH SarabunIT๙" w:cs="TH SarabunIT๙"/>
          <w:sz w:val="32"/>
          <w:szCs w:val="32"/>
          <w:cs/>
        </w:rPr>
        <w:t xml:space="preserve"> จึงกำหนดมาตรการในการเผยแพร่ข้อมูลต่อสาธารณะ ดังนี้</w:t>
      </w:r>
    </w:p>
    <w:p w:rsidR="00C112B7" w:rsidRPr="00EB602F" w:rsidRDefault="00C112B7" w:rsidP="005E1E2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602F">
        <w:rPr>
          <w:rFonts w:ascii="TH SarabunIT๙" w:hAnsi="TH SarabunIT๙" w:cs="TH SarabunIT๙"/>
          <w:sz w:val="32"/>
          <w:szCs w:val="32"/>
          <w:cs/>
        </w:rPr>
        <w:tab/>
      </w:r>
      <w:r w:rsidR="001A0388" w:rsidRPr="00EB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602F">
        <w:rPr>
          <w:rFonts w:ascii="TH SarabunIT๙" w:hAnsi="TH SarabunIT๙" w:cs="TH SarabunIT๙"/>
          <w:b/>
          <w:bCs/>
          <w:sz w:val="32"/>
          <w:szCs w:val="32"/>
          <w:cs/>
        </w:rPr>
        <w:t>1.ลักษณะหรือประเภทข้อมูลที่เผยแพร่ต่อสาธารณชน</w:t>
      </w:r>
    </w:p>
    <w:tbl>
      <w:tblPr>
        <w:tblStyle w:val="a5"/>
        <w:tblW w:w="0" w:type="auto"/>
        <w:tblLook w:val="04A0"/>
      </w:tblPr>
      <w:tblGrid>
        <w:gridCol w:w="3168"/>
        <w:gridCol w:w="6074"/>
      </w:tblGrid>
      <w:tr w:rsidR="00330D46" w:rsidRPr="00EB602F" w:rsidTr="00330D46">
        <w:tc>
          <w:tcPr>
            <w:tcW w:w="3168" w:type="dxa"/>
          </w:tcPr>
          <w:p w:rsidR="00330D46" w:rsidRPr="00EB602F" w:rsidRDefault="00330D46" w:rsidP="00626E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6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หมวดหมู่ข้อมูล</w:t>
            </w:r>
          </w:p>
        </w:tc>
        <w:tc>
          <w:tcPr>
            <w:tcW w:w="6074" w:type="dxa"/>
          </w:tcPr>
          <w:p w:rsidR="00330D46" w:rsidRPr="00EB602F" w:rsidRDefault="00330D46" w:rsidP="00626E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</w:p>
        </w:tc>
      </w:tr>
      <w:tr w:rsidR="00034208" w:rsidRPr="00EB602F" w:rsidTr="00330D46">
        <w:tc>
          <w:tcPr>
            <w:tcW w:w="3168" w:type="dxa"/>
          </w:tcPr>
          <w:p w:rsidR="00034208" w:rsidRPr="00EB602F" w:rsidRDefault="00034208" w:rsidP="000342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1.เกี่ยวกับหน่วยงาน</w:t>
            </w:r>
          </w:p>
        </w:tc>
        <w:tc>
          <w:tcPr>
            <w:tcW w:w="6074" w:type="dxa"/>
          </w:tcPr>
          <w:p w:rsidR="00034208" w:rsidRPr="00EB602F" w:rsidRDefault="00034208" w:rsidP="00034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-ประวัติความเป็นมา</w:t>
            </w:r>
          </w:p>
          <w:p w:rsidR="00034208" w:rsidRPr="00EB602F" w:rsidRDefault="00034208" w:rsidP="00034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-วิสัยทัศน์ </w:t>
            </w:r>
            <w:proofErr w:type="spellStart"/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กิจ</w:t>
            </w:r>
          </w:p>
          <w:p w:rsidR="00034208" w:rsidRPr="00EB602F" w:rsidRDefault="00034208" w:rsidP="00034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-โครงสร้างหน่วยงาน ข้อมูลผู้บริหาร</w:t>
            </w:r>
          </w:p>
          <w:p w:rsidR="00034208" w:rsidRPr="00EB602F" w:rsidRDefault="00034208" w:rsidP="00034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-ภารกิจ อำนาจหน้าที่ ของหน่วยงาน</w:t>
            </w:r>
          </w:p>
          <w:p w:rsidR="00034208" w:rsidRPr="00EB602F" w:rsidRDefault="00034208" w:rsidP="00034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-ยุทธศาสตร์ แผนงาน โครงการ และงบประมาณรายจ่ายประจำปี</w:t>
            </w:r>
          </w:p>
          <w:p w:rsidR="00034208" w:rsidRPr="00EB602F" w:rsidRDefault="00034208" w:rsidP="000342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-รายงานต่างๆ เช่น รายงานผลการใช้จ่ายงบประมาณ รายงานผลการจัดซื้อจัดจ้างหรือการจัดหาพัสดุประจำปี เป็นต้น</w:t>
            </w:r>
          </w:p>
          <w:p w:rsidR="00AF310D" w:rsidRPr="00EB602F" w:rsidRDefault="00AF310D" w:rsidP="00034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-ข้อมูลการติดต่อ ประกอบด้วย ที่อยู่ เบอร์โทรศัพท์ โทรสาร และแผนที่ตั้งหน่วยงาน เป็นต้น</w:t>
            </w:r>
          </w:p>
          <w:p w:rsidR="00AF310D" w:rsidRPr="00EB602F" w:rsidRDefault="00AF310D" w:rsidP="000342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-ที่อยู่ไปรษณีย์อิเล็กทรอนิกส์ </w:t>
            </w:r>
            <w:r w:rsidRPr="00EB602F">
              <w:rPr>
                <w:rFonts w:ascii="TH SarabunIT๙" w:hAnsi="TH SarabunIT๙" w:cs="TH SarabunIT๙"/>
                <w:sz w:val="32"/>
                <w:szCs w:val="32"/>
              </w:rPr>
              <w:t>(E-mail Address)</w:t>
            </w:r>
          </w:p>
        </w:tc>
      </w:tr>
      <w:tr w:rsidR="0095044B" w:rsidRPr="00EB602F" w:rsidTr="00330D46">
        <w:tc>
          <w:tcPr>
            <w:tcW w:w="3168" w:type="dxa"/>
          </w:tcPr>
          <w:p w:rsidR="0095044B" w:rsidRPr="00EB602F" w:rsidRDefault="0095044B" w:rsidP="000342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ข่าวประชาสัมพันธ์</w:t>
            </w:r>
          </w:p>
        </w:tc>
        <w:tc>
          <w:tcPr>
            <w:tcW w:w="6074" w:type="dxa"/>
          </w:tcPr>
          <w:p w:rsidR="0095044B" w:rsidRPr="00EB602F" w:rsidRDefault="0095044B" w:rsidP="00034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-ข่าวประชาสัมพันธ์ทั่วไป</w:t>
            </w:r>
          </w:p>
          <w:p w:rsidR="0095044B" w:rsidRPr="00EB602F" w:rsidRDefault="0095044B" w:rsidP="00034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-ข่าวสารและประกาศของหน่วยงาน เช่น ประกาศรับสมัครงาน ประกาศจัดซื้อจัดจ้าง เป็นต้น</w:t>
            </w:r>
          </w:p>
          <w:p w:rsidR="0095044B" w:rsidRPr="00EB602F" w:rsidRDefault="0095044B" w:rsidP="000342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-กิจกรรมของหน่วยงาน</w:t>
            </w:r>
          </w:p>
        </w:tc>
      </w:tr>
      <w:tr w:rsidR="005F32F3" w:rsidRPr="00EB602F" w:rsidTr="00330D46">
        <w:tc>
          <w:tcPr>
            <w:tcW w:w="3168" w:type="dxa"/>
          </w:tcPr>
          <w:p w:rsidR="005F32F3" w:rsidRPr="00EB602F" w:rsidRDefault="005F32F3" w:rsidP="00034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3.เว็บลิงค์</w:t>
            </w:r>
          </w:p>
        </w:tc>
        <w:tc>
          <w:tcPr>
            <w:tcW w:w="6074" w:type="dxa"/>
          </w:tcPr>
          <w:p w:rsidR="005F32F3" w:rsidRPr="00EB602F" w:rsidRDefault="005F32F3" w:rsidP="00034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-หน่วยงานภายนอ</w:t>
            </w:r>
            <w:r w:rsidR="002465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</w:p>
          <w:p w:rsidR="005F32F3" w:rsidRPr="00EB602F" w:rsidRDefault="005F32F3" w:rsidP="000342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-เว็บไซต์อื่นๆ ที่น่าสนใจ</w:t>
            </w:r>
          </w:p>
        </w:tc>
      </w:tr>
    </w:tbl>
    <w:p w:rsidR="00C112B7" w:rsidRPr="00EB602F" w:rsidRDefault="00C112B7" w:rsidP="005E1E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D3FC2" w:rsidRPr="00EB602F" w:rsidRDefault="00FD3FC2" w:rsidP="00A9555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41169" w:rsidRPr="00EB602F" w:rsidRDefault="00FD3FC2" w:rsidP="00A955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0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3E092B" w:rsidRPr="00EB602F" w:rsidRDefault="003E092B" w:rsidP="003E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B602F">
        <w:rPr>
          <w:rFonts w:ascii="TH SarabunIT๙" w:hAnsi="TH SarabunIT๙" w:cs="TH SarabunIT๙"/>
          <w:sz w:val="32"/>
          <w:szCs w:val="32"/>
        </w:rPr>
        <w:t>-2-</w:t>
      </w:r>
    </w:p>
    <w:p w:rsidR="003E092B" w:rsidRPr="00EB602F" w:rsidRDefault="003E092B" w:rsidP="003E09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168"/>
        <w:gridCol w:w="6074"/>
      </w:tblGrid>
      <w:tr w:rsidR="00F41169" w:rsidRPr="00EB602F" w:rsidTr="00080E0E">
        <w:tc>
          <w:tcPr>
            <w:tcW w:w="3168" w:type="dxa"/>
          </w:tcPr>
          <w:p w:rsidR="00F41169" w:rsidRPr="00EB602F" w:rsidRDefault="00F41169" w:rsidP="00080E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6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หมวดหมู่ข้อมูล</w:t>
            </w:r>
          </w:p>
        </w:tc>
        <w:tc>
          <w:tcPr>
            <w:tcW w:w="6074" w:type="dxa"/>
          </w:tcPr>
          <w:p w:rsidR="00F41169" w:rsidRPr="00EB602F" w:rsidRDefault="00F41169" w:rsidP="00080E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</w:p>
        </w:tc>
      </w:tr>
      <w:tr w:rsidR="00F41169" w:rsidRPr="00EB602F" w:rsidTr="00080E0E">
        <w:tc>
          <w:tcPr>
            <w:tcW w:w="3168" w:type="dxa"/>
          </w:tcPr>
          <w:p w:rsidR="00F41169" w:rsidRPr="00EB602F" w:rsidRDefault="00F41169" w:rsidP="00080E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บริการประชาชน</w:t>
            </w:r>
          </w:p>
        </w:tc>
        <w:tc>
          <w:tcPr>
            <w:tcW w:w="6074" w:type="dxa"/>
          </w:tcPr>
          <w:p w:rsidR="00F41169" w:rsidRPr="00EB602F" w:rsidRDefault="00F41169" w:rsidP="00080E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61946"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คู่มือประชาชนตามพระราชบัญญัติอำนวยความสะดวกในการพิจารณาอนุญาตของทางราชการ พ.ศ.2558</w:t>
            </w:r>
          </w:p>
          <w:p w:rsidR="00C61946" w:rsidRPr="00EB602F" w:rsidRDefault="00C61946" w:rsidP="00080E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 กระดานถาม – ตอบ</w:t>
            </w:r>
          </w:p>
        </w:tc>
      </w:tr>
      <w:tr w:rsidR="005848CD" w:rsidRPr="00EB602F" w:rsidTr="00080E0E">
        <w:tc>
          <w:tcPr>
            <w:tcW w:w="3168" w:type="dxa"/>
          </w:tcPr>
          <w:p w:rsidR="005848CD" w:rsidRPr="00EB602F" w:rsidRDefault="005848CD" w:rsidP="00080E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6074" w:type="dxa"/>
          </w:tcPr>
          <w:p w:rsidR="005848CD" w:rsidRPr="00EB602F" w:rsidRDefault="005848CD" w:rsidP="00080E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-ข้อมูล กฎหมาย ที่เกี่ยวข้องกับหน่วยงาน พระราชบัญญัติ พระราชกฤษฎีกา กฎกระทรวง ประกาศ ข้อบัญญ</w:t>
            </w:r>
            <w:r w:rsidR="005B4F05"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ัติ ระเบียบมาตรฐาน คู่มือ แนวปฏิ</w:t>
            </w:r>
            <w:r w:rsidRPr="00EB602F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บัติที่เกี่ยวข้อง เป็นต้น</w:t>
            </w:r>
          </w:p>
        </w:tc>
      </w:tr>
    </w:tbl>
    <w:p w:rsidR="00F41169" w:rsidRPr="00EB602F" w:rsidRDefault="00F41169" w:rsidP="00A9555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41169" w:rsidRPr="00EB602F" w:rsidRDefault="009D2989" w:rsidP="00A9555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602F">
        <w:rPr>
          <w:rFonts w:ascii="TH SarabunIT๙" w:hAnsi="TH SarabunIT๙" w:cs="TH SarabunIT๙"/>
          <w:sz w:val="32"/>
          <w:szCs w:val="32"/>
          <w:cs/>
        </w:rPr>
        <w:tab/>
      </w:r>
      <w:r w:rsidR="005B4F05" w:rsidRPr="00EB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602F">
        <w:rPr>
          <w:rFonts w:ascii="TH SarabunIT๙" w:hAnsi="TH SarabunIT๙" w:cs="TH SarabunIT๙"/>
          <w:b/>
          <w:bCs/>
          <w:sz w:val="32"/>
          <w:szCs w:val="32"/>
          <w:cs/>
        </w:rPr>
        <w:t>2.หน้าที่ความรับผิดชอบและการตรวจสอบข้อมูล</w:t>
      </w:r>
    </w:p>
    <w:p w:rsidR="009D2989" w:rsidRPr="00EB602F" w:rsidRDefault="009D2989" w:rsidP="00A955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602F">
        <w:rPr>
          <w:rFonts w:ascii="TH SarabunIT๙" w:hAnsi="TH SarabunIT๙" w:cs="TH SarabunIT๙"/>
          <w:sz w:val="32"/>
          <w:szCs w:val="32"/>
        </w:rPr>
        <w:tab/>
      </w:r>
      <w:r w:rsidR="005B4F05" w:rsidRPr="00EB602F">
        <w:rPr>
          <w:rFonts w:ascii="TH SarabunIT๙" w:hAnsi="TH SarabunIT๙" w:cs="TH SarabunIT๙"/>
          <w:sz w:val="32"/>
          <w:szCs w:val="32"/>
          <w:cs/>
        </w:rPr>
        <w:tab/>
      </w:r>
      <w:r w:rsidRPr="00EB602F">
        <w:rPr>
          <w:rFonts w:ascii="TH SarabunIT๙" w:hAnsi="TH SarabunIT๙" w:cs="TH SarabunIT๙"/>
          <w:sz w:val="32"/>
          <w:szCs w:val="32"/>
          <w:cs/>
        </w:rPr>
        <w:t>ตามคำสั่งองค์การบริหารส่วนตำบลเกษมทรัพย์</w:t>
      </w:r>
      <w:r w:rsidR="001853E5" w:rsidRPr="00EB602F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1853E5" w:rsidRPr="00163DB8">
        <w:rPr>
          <w:rFonts w:ascii="TH SarabunIT๙" w:hAnsi="TH SarabunIT๙" w:cs="TH SarabunIT๙"/>
          <w:sz w:val="32"/>
          <w:szCs w:val="32"/>
          <w:cs/>
        </w:rPr>
        <w:t>98/256</w:t>
      </w:r>
      <w:r w:rsidR="00CC4ABE">
        <w:rPr>
          <w:rFonts w:ascii="TH SarabunIT๙" w:hAnsi="TH SarabunIT๙" w:cs="TH SarabunIT๙"/>
          <w:sz w:val="32"/>
          <w:szCs w:val="32"/>
        </w:rPr>
        <w:t>4</w:t>
      </w:r>
      <w:r w:rsidR="001853E5" w:rsidRPr="00163DB8">
        <w:rPr>
          <w:rFonts w:ascii="TH SarabunIT๙" w:hAnsi="TH SarabunIT๙" w:cs="TH SarabunIT๙"/>
          <w:sz w:val="32"/>
          <w:szCs w:val="32"/>
          <w:cs/>
        </w:rPr>
        <w:t xml:space="preserve"> ลงวันที่ 2 เมษายน 256</w:t>
      </w:r>
      <w:r w:rsidR="00CC4ABE">
        <w:rPr>
          <w:rFonts w:ascii="TH SarabunIT๙" w:hAnsi="TH SarabunIT๙" w:cs="TH SarabunIT๙"/>
          <w:sz w:val="32"/>
          <w:szCs w:val="32"/>
        </w:rPr>
        <w:t>4</w:t>
      </w:r>
      <w:r w:rsidR="001853E5" w:rsidRPr="00163DB8">
        <w:rPr>
          <w:rFonts w:ascii="TH SarabunIT๙" w:hAnsi="TH SarabunIT๙" w:cs="TH SarabunIT๙"/>
          <w:sz w:val="32"/>
          <w:szCs w:val="32"/>
          <w:cs/>
        </w:rPr>
        <w:t xml:space="preserve"> เรื่อง แต่งตั้งเจ้าหน้าที่ดำเนินการตามพระราชบัญญัติข้อมูลข่</w:t>
      </w:r>
      <w:r w:rsidR="005B4F05" w:rsidRPr="00163DB8">
        <w:rPr>
          <w:rFonts w:ascii="TH SarabunIT๙" w:hAnsi="TH SarabunIT๙" w:cs="TH SarabunIT๙"/>
          <w:sz w:val="32"/>
          <w:szCs w:val="32"/>
          <w:cs/>
        </w:rPr>
        <w:t>าวสาร พ.ศ.2540 โดยเจ้าหน้าที่ปฏิ</w:t>
      </w:r>
      <w:r w:rsidR="001853E5" w:rsidRPr="00163DB8">
        <w:rPr>
          <w:rFonts w:ascii="TH SarabunIT๙" w:hAnsi="TH SarabunIT๙" w:cs="TH SarabunIT๙"/>
          <w:sz w:val="32"/>
          <w:szCs w:val="32"/>
          <w:cs/>
        </w:rPr>
        <w:t>บัติงาน</w:t>
      </w:r>
      <w:r w:rsidR="001853E5" w:rsidRPr="00EB602F">
        <w:rPr>
          <w:rFonts w:ascii="TH SarabunIT๙" w:hAnsi="TH SarabunIT๙" w:cs="TH SarabunIT๙"/>
          <w:sz w:val="32"/>
          <w:szCs w:val="32"/>
          <w:cs/>
        </w:rPr>
        <w:t>ในด้านเปิดเผยข้อมูลข่าวสารทางราชการให้เป็นไปด้วยความเรียบร้อย ถูกต้อง บรรลุวัตถุประสงค์ของทางราชการ</w:t>
      </w:r>
    </w:p>
    <w:p w:rsidR="00F41169" w:rsidRPr="00EB602F" w:rsidRDefault="001853E5" w:rsidP="00A9555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EB602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D3FC2" w:rsidRPr="00EB602F" w:rsidRDefault="00294E00" w:rsidP="00A955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02F">
        <w:rPr>
          <w:rFonts w:ascii="TH SarabunIT๙" w:hAnsi="TH SarabunIT๙" w:cs="TH SarabunIT๙"/>
          <w:sz w:val="32"/>
          <w:szCs w:val="32"/>
          <w:cs/>
        </w:rPr>
        <w:tab/>
      </w:r>
      <w:r w:rsidR="005B4F05" w:rsidRPr="00EB602F">
        <w:rPr>
          <w:rFonts w:ascii="TH SarabunIT๙" w:hAnsi="TH SarabunIT๙" w:cs="TH SarabunIT๙"/>
          <w:sz w:val="32"/>
          <w:szCs w:val="32"/>
          <w:cs/>
        </w:rPr>
        <w:tab/>
      </w:r>
      <w:r w:rsidRPr="00EB602F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r w:rsidR="00FD3FC2" w:rsidRPr="00EB602F">
        <w:rPr>
          <w:rFonts w:ascii="TH SarabunIT๙" w:hAnsi="TH SarabunIT๙" w:cs="TH SarabunIT๙"/>
          <w:sz w:val="32"/>
          <w:szCs w:val="32"/>
          <w:cs/>
        </w:rPr>
        <w:t>ให้ทราบด้วยทั่วกัน</w:t>
      </w:r>
    </w:p>
    <w:p w:rsidR="00856F47" w:rsidRPr="00EB602F" w:rsidRDefault="00856F47" w:rsidP="00A9555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56F47" w:rsidRPr="00EB602F" w:rsidRDefault="00554DF4" w:rsidP="00856F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3112107</wp:posOffset>
            </wp:positionH>
            <wp:positionV relativeFrom="paragraph">
              <wp:posOffset>169517</wp:posOffset>
            </wp:positionV>
            <wp:extent cx="982815" cy="596348"/>
            <wp:effectExtent l="19050" t="0" r="7785" b="0"/>
            <wp:wrapNone/>
            <wp:docPr id="4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15" cy="59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F47" w:rsidRPr="00EB602F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6E5D00" w:rsidRPr="00EB602F">
        <w:rPr>
          <w:rFonts w:ascii="TH SarabunIT๙" w:hAnsi="TH SarabunIT๙" w:cs="TH SarabunIT๙"/>
          <w:sz w:val="32"/>
          <w:szCs w:val="32"/>
          <w:cs/>
        </w:rPr>
        <w:t>2 เดือน เมษายน</w:t>
      </w:r>
      <w:r w:rsidR="00856F47" w:rsidRPr="00EB602F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D2238B">
        <w:rPr>
          <w:rFonts w:ascii="TH SarabunIT๙" w:hAnsi="TH SarabunIT๙" w:cs="TH SarabunIT๙"/>
          <w:sz w:val="32"/>
          <w:szCs w:val="32"/>
        </w:rPr>
        <w:t>4</w:t>
      </w:r>
    </w:p>
    <w:p w:rsidR="00856F47" w:rsidRPr="00554DF4" w:rsidRDefault="00856F47" w:rsidP="00856F47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067669" w:rsidRPr="00EB602F" w:rsidRDefault="00067669" w:rsidP="00856F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67669" w:rsidRPr="00EB602F" w:rsidRDefault="006E5D00" w:rsidP="00856F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B602F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067669" w:rsidRPr="00EB602F">
        <w:rPr>
          <w:rFonts w:ascii="TH SarabunIT๙" w:hAnsi="TH SarabunIT๙" w:cs="TH SarabunIT๙"/>
          <w:sz w:val="32"/>
          <w:szCs w:val="32"/>
        </w:rPr>
        <w:t xml:space="preserve"> </w:t>
      </w:r>
      <w:r w:rsidRPr="00EB602F">
        <w:rPr>
          <w:rFonts w:ascii="TH SarabunIT๙" w:hAnsi="TH SarabunIT๙" w:cs="TH SarabunIT๙"/>
          <w:sz w:val="32"/>
          <w:szCs w:val="32"/>
        </w:rPr>
        <w:t xml:space="preserve">        </w:t>
      </w:r>
      <w:r w:rsidR="00067669" w:rsidRPr="00EB602F">
        <w:rPr>
          <w:rFonts w:ascii="TH SarabunIT๙" w:hAnsi="TH SarabunIT๙" w:cs="TH SarabunIT๙"/>
          <w:sz w:val="32"/>
          <w:szCs w:val="32"/>
        </w:rPr>
        <w:t>(</w:t>
      </w:r>
      <w:r w:rsidR="00067669" w:rsidRPr="00EB602F">
        <w:rPr>
          <w:rFonts w:ascii="TH SarabunIT๙" w:hAnsi="TH SarabunIT๙" w:cs="TH SarabunIT๙"/>
          <w:sz w:val="32"/>
          <w:szCs w:val="32"/>
          <w:cs/>
        </w:rPr>
        <w:t>นางสาวน้อย สดสระน้อย</w:t>
      </w:r>
      <w:r w:rsidR="00067669" w:rsidRPr="00EB602F">
        <w:rPr>
          <w:rFonts w:ascii="TH SarabunIT๙" w:hAnsi="TH SarabunIT๙" w:cs="TH SarabunIT๙"/>
          <w:sz w:val="32"/>
          <w:szCs w:val="32"/>
        </w:rPr>
        <w:t>)</w:t>
      </w:r>
    </w:p>
    <w:p w:rsidR="00067669" w:rsidRPr="00EB602F" w:rsidRDefault="006E5D00" w:rsidP="00856F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B602F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067669" w:rsidRPr="00EB602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นายกองค์การบริหารส่วนตำบลเกษมทรัพย์</w:t>
      </w:r>
    </w:p>
    <w:p w:rsidR="00856F47" w:rsidRPr="00EB602F" w:rsidRDefault="00856F47" w:rsidP="00856F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56F47" w:rsidRPr="00EB602F" w:rsidRDefault="00856F47" w:rsidP="00856F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56F47" w:rsidRPr="00EB602F" w:rsidRDefault="00856F47" w:rsidP="00A955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F47" w:rsidRPr="00EB602F" w:rsidRDefault="00856F47" w:rsidP="00A955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F47" w:rsidRPr="00EB602F" w:rsidRDefault="00856F47" w:rsidP="00A955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F47" w:rsidRPr="00EB602F" w:rsidRDefault="00856F47" w:rsidP="00A955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856F47" w:rsidRPr="00EB602F" w:rsidSect="000A411C">
      <w:pgSz w:w="11906" w:h="16838"/>
      <w:pgMar w:top="5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3431B8"/>
    <w:rsid w:val="00034208"/>
    <w:rsid w:val="00067669"/>
    <w:rsid w:val="000819B4"/>
    <w:rsid w:val="0009036F"/>
    <w:rsid w:val="000A411C"/>
    <w:rsid w:val="000B421C"/>
    <w:rsid w:val="000D2B98"/>
    <w:rsid w:val="000D6491"/>
    <w:rsid w:val="00127ABD"/>
    <w:rsid w:val="00141D3F"/>
    <w:rsid w:val="00163DB8"/>
    <w:rsid w:val="001853E5"/>
    <w:rsid w:val="001902C0"/>
    <w:rsid w:val="001A0388"/>
    <w:rsid w:val="001F2005"/>
    <w:rsid w:val="002018DD"/>
    <w:rsid w:val="00217964"/>
    <w:rsid w:val="00246546"/>
    <w:rsid w:val="00294E00"/>
    <w:rsid w:val="002F2B06"/>
    <w:rsid w:val="00304520"/>
    <w:rsid w:val="00307834"/>
    <w:rsid w:val="00330D46"/>
    <w:rsid w:val="003431B8"/>
    <w:rsid w:val="003E092B"/>
    <w:rsid w:val="003F00A8"/>
    <w:rsid w:val="004B2468"/>
    <w:rsid w:val="00526A02"/>
    <w:rsid w:val="00554DF4"/>
    <w:rsid w:val="005848CD"/>
    <w:rsid w:val="00595230"/>
    <w:rsid w:val="005B4F05"/>
    <w:rsid w:val="005B776B"/>
    <w:rsid w:val="005E1E28"/>
    <w:rsid w:val="005E6687"/>
    <w:rsid w:val="005E6901"/>
    <w:rsid w:val="005E6FE0"/>
    <w:rsid w:val="005F32F3"/>
    <w:rsid w:val="00611362"/>
    <w:rsid w:val="00626E92"/>
    <w:rsid w:val="00644766"/>
    <w:rsid w:val="00660214"/>
    <w:rsid w:val="006E5D00"/>
    <w:rsid w:val="0073353D"/>
    <w:rsid w:val="00740C95"/>
    <w:rsid w:val="00767913"/>
    <w:rsid w:val="007A62E6"/>
    <w:rsid w:val="007A6E32"/>
    <w:rsid w:val="00856F47"/>
    <w:rsid w:val="0086380D"/>
    <w:rsid w:val="00916748"/>
    <w:rsid w:val="0095044B"/>
    <w:rsid w:val="0098468B"/>
    <w:rsid w:val="009B3FAA"/>
    <w:rsid w:val="009B7FFE"/>
    <w:rsid w:val="009D2989"/>
    <w:rsid w:val="009D6EFB"/>
    <w:rsid w:val="00A117E3"/>
    <w:rsid w:val="00A9555A"/>
    <w:rsid w:val="00A97118"/>
    <w:rsid w:val="00A97661"/>
    <w:rsid w:val="00AB1A59"/>
    <w:rsid w:val="00AD6138"/>
    <w:rsid w:val="00AF310D"/>
    <w:rsid w:val="00AF5A90"/>
    <w:rsid w:val="00BD56F7"/>
    <w:rsid w:val="00BF6700"/>
    <w:rsid w:val="00C112B7"/>
    <w:rsid w:val="00C61946"/>
    <w:rsid w:val="00C94A2B"/>
    <w:rsid w:val="00CC4ABE"/>
    <w:rsid w:val="00CF5D9D"/>
    <w:rsid w:val="00D2238B"/>
    <w:rsid w:val="00D32074"/>
    <w:rsid w:val="00D43819"/>
    <w:rsid w:val="00D66FD8"/>
    <w:rsid w:val="00D71B16"/>
    <w:rsid w:val="00D739CD"/>
    <w:rsid w:val="00D975D9"/>
    <w:rsid w:val="00DA5A24"/>
    <w:rsid w:val="00DB1674"/>
    <w:rsid w:val="00E33183"/>
    <w:rsid w:val="00E91963"/>
    <w:rsid w:val="00EB602F"/>
    <w:rsid w:val="00F228A7"/>
    <w:rsid w:val="00F41169"/>
    <w:rsid w:val="00F60550"/>
    <w:rsid w:val="00F810C6"/>
    <w:rsid w:val="00F85A1A"/>
    <w:rsid w:val="00FD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1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31B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30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134</cp:revision>
  <cp:lastPrinted>2020-08-10T06:34:00Z</cp:lastPrinted>
  <dcterms:created xsi:type="dcterms:W3CDTF">2020-07-20T04:18:00Z</dcterms:created>
  <dcterms:modified xsi:type="dcterms:W3CDTF">2022-04-25T04:45:00Z</dcterms:modified>
</cp:coreProperties>
</file>